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8E966">
      <w:pPr>
        <w:jc w:val="center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市食安联第三届理事会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负责人</w:t>
      </w:r>
      <w:r>
        <w:rPr>
          <w:rFonts w:hint="eastAsia" w:ascii="黑体" w:hAnsi="黑体" w:eastAsia="黑体" w:cs="黑体"/>
          <w:sz w:val="32"/>
          <w:szCs w:val="40"/>
        </w:rPr>
        <w:t>名单</w:t>
      </w:r>
    </w:p>
    <w:p w14:paraId="1B9CE6A4">
      <w:pPr>
        <w:pStyle w:val="2"/>
      </w:pPr>
    </w:p>
    <w:tbl>
      <w:tblPr>
        <w:tblStyle w:val="4"/>
        <w:tblpPr w:leftFromText="180" w:rightFromText="180" w:vertAnchor="text" w:horzAnchor="page" w:tblpX="1085" w:tblpY="245"/>
        <w:tblOverlap w:val="never"/>
        <w:tblW w:w="10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5225"/>
        <w:gridCol w:w="1647"/>
        <w:gridCol w:w="2894"/>
      </w:tblGrid>
      <w:tr w14:paraId="6C17F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886" w:type="dxa"/>
            <w:noWrap/>
            <w:vAlign w:val="center"/>
          </w:tcPr>
          <w:p w14:paraId="79AC69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225" w:type="dxa"/>
            <w:noWrap/>
            <w:vAlign w:val="center"/>
          </w:tcPr>
          <w:p w14:paraId="369ED6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647" w:type="dxa"/>
            <w:noWrap/>
            <w:vAlign w:val="center"/>
          </w:tcPr>
          <w:p w14:paraId="188A87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894" w:type="dxa"/>
            <w:noWrap/>
            <w:vAlign w:val="center"/>
          </w:tcPr>
          <w:p w14:paraId="5F02A7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职务</w:t>
            </w:r>
          </w:p>
        </w:tc>
      </w:tr>
      <w:tr w14:paraId="78307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 w14:paraId="2B7270F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 w14:paraId="67E516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上海市食品安全工作联合会</w:t>
            </w:r>
          </w:p>
        </w:tc>
        <w:tc>
          <w:tcPr>
            <w:tcW w:w="1647" w:type="dxa"/>
            <w:noWrap/>
            <w:vAlign w:val="center"/>
          </w:tcPr>
          <w:p w14:paraId="2B22436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陈祖尧</w:t>
            </w:r>
          </w:p>
        </w:tc>
        <w:tc>
          <w:tcPr>
            <w:tcW w:w="2894" w:type="dxa"/>
            <w:noWrap/>
            <w:vAlign w:val="center"/>
          </w:tcPr>
          <w:p w14:paraId="42F050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会长</w:t>
            </w:r>
          </w:p>
        </w:tc>
      </w:tr>
      <w:tr w14:paraId="4FF02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 w14:paraId="4F1AAE8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 w14:paraId="42F6B19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上海市食品安全工作联合会</w:t>
            </w:r>
          </w:p>
        </w:tc>
        <w:tc>
          <w:tcPr>
            <w:tcW w:w="1647" w:type="dxa"/>
            <w:noWrap/>
            <w:vAlign w:val="center"/>
          </w:tcPr>
          <w:p w14:paraId="3A6CE7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罗永勤</w:t>
            </w:r>
          </w:p>
        </w:tc>
        <w:tc>
          <w:tcPr>
            <w:tcW w:w="2894" w:type="dxa"/>
            <w:noWrap/>
            <w:vAlign w:val="center"/>
          </w:tcPr>
          <w:p w14:paraId="3F24E4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副会长兼秘书长</w:t>
            </w:r>
          </w:p>
        </w:tc>
      </w:tr>
      <w:tr w14:paraId="12614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 w14:paraId="4E18C33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 w14:paraId="580C35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上海紫燕食品股份有限公司</w:t>
            </w:r>
          </w:p>
        </w:tc>
        <w:tc>
          <w:tcPr>
            <w:tcW w:w="1647" w:type="dxa"/>
            <w:noWrap/>
            <w:vAlign w:val="center"/>
          </w:tcPr>
          <w:p w14:paraId="3BD859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戈吴超</w:t>
            </w:r>
          </w:p>
        </w:tc>
        <w:tc>
          <w:tcPr>
            <w:tcW w:w="2894" w:type="dxa"/>
            <w:noWrap/>
            <w:vAlign w:val="center"/>
          </w:tcPr>
          <w:p w14:paraId="7419E9C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副会长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兼法定代表人</w:t>
            </w:r>
          </w:p>
        </w:tc>
      </w:tr>
      <w:tr w14:paraId="6116F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 w14:paraId="692A81F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 w14:paraId="0A343A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上海市江桥批发市场经营管理有限公司</w:t>
            </w:r>
          </w:p>
        </w:tc>
        <w:tc>
          <w:tcPr>
            <w:tcW w:w="1647" w:type="dxa"/>
            <w:noWrap/>
            <w:vAlign w:val="center"/>
          </w:tcPr>
          <w:p w14:paraId="709523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孙燕敏</w:t>
            </w:r>
          </w:p>
        </w:tc>
        <w:tc>
          <w:tcPr>
            <w:tcW w:w="2894" w:type="dxa"/>
            <w:noWrap/>
            <w:vAlign w:val="center"/>
          </w:tcPr>
          <w:p w14:paraId="3DAC4B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副会长</w:t>
            </w:r>
          </w:p>
        </w:tc>
      </w:tr>
      <w:tr w14:paraId="2A3D3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86" w:type="dxa"/>
            <w:noWrap/>
            <w:vAlign w:val="center"/>
          </w:tcPr>
          <w:p w14:paraId="43E1C34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 w14:paraId="5BD5DB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上海市疾病预防控制中心</w:t>
            </w:r>
          </w:p>
        </w:tc>
        <w:tc>
          <w:tcPr>
            <w:tcW w:w="1647" w:type="dxa"/>
            <w:noWrap/>
            <w:vAlign w:val="center"/>
          </w:tcPr>
          <w:p w14:paraId="73F1CB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吴春峰</w:t>
            </w:r>
          </w:p>
        </w:tc>
        <w:tc>
          <w:tcPr>
            <w:tcW w:w="2894" w:type="dxa"/>
            <w:noWrap/>
            <w:vAlign w:val="center"/>
          </w:tcPr>
          <w:p w14:paraId="78C2F0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副会长</w:t>
            </w:r>
          </w:p>
        </w:tc>
      </w:tr>
      <w:tr w14:paraId="14968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 w14:paraId="5B873D82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 w14:paraId="47F0490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上海康识食品科技有限公司</w:t>
            </w:r>
          </w:p>
        </w:tc>
        <w:tc>
          <w:tcPr>
            <w:tcW w:w="1647" w:type="dxa"/>
            <w:noWrap/>
            <w:vAlign w:val="center"/>
          </w:tcPr>
          <w:p w14:paraId="4FDBFC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邹昕</w:t>
            </w:r>
          </w:p>
        </w:tc>
        <w:tc>
          <w:tcPr>
            <w:tcW w:w="2894" w:type="dxa"/>
            <w:noWrap/>
            <w:vAlign w:val="center"/>
          </w:tcPr>
          <w:p w14:paraId="2083BF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副会长</w:t>
            </w:r>
          </w:p>
        </w:tc>
      </w:tr>
      <w:tr w14:paraId="07015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 w14:paraId="6F2F92A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 w14:paraId="0F7457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上海盒马网络科技有限公司</w:t>
            </w:r>
          </w:p>
        </w:tc>
        <w:tc>
          <w:tcPr>
            <w:tcW w:w="1647" w:type="dxa"/>
            <w:noWrap/>
            <w:vAlign w:val="center"/>
          </w:tcPr>
          <w:p w14:paraId="7FC8268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沈波</w:t>
            </w:r>
          </w:p>
        </w:tc>
        <w:tc>
          <w:tcPr>
            <w:tcW w:w="2894" w:type="dxa"/>
            <w:noWrap/>
            <w:vAlign w:val="center"/>
          </w:tcPr>
          <w:p w14:paraId="4A7308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副会长</w:t>
            </w:r>
          </w:p>
        </w:tc>
      </w:tr>
      <w:tr w14:paraId="04C05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 w14:paraId="2D4C3B13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 w14:paraId="5BCCBF4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上海清美绿色食品（集团）有限公司</w:t>
            </w:r>
          </w:p>
        </w:tc>
        <w:tc>
          <w:tcPr>
            <w:tcW w:w="1647" w:type="dxa"/>
            <w:noWrap/>
            <w:vAlign w:val="center"/>
          </w:tcPr>
          <w:p w14:paraId="1A5263A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沈建华</w:t>
            </w:r>
          </w:p>
        </w:tc>
        <w:tc>
          <w:tcPr>
            <w:tcW w:w="2894" w:type="dxa"/>
            <w:noWrap/>
            <w:vAlign w:val="center"/>
          </w:tcPr>
          <w:p w14:paraId="586241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副会长</w:t>
            </w:r>
          </w:p>
        </w:tc>
      </w:tr>
      <w:tr w14:paraId="5346C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 w14:paraId="03459B05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 w14:paraId="18578B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光明食品（集团）有限公司</w:t>
            </w:r>
          </w:p>
        </w:tc>
        <w:tc>
          <w:tcPr>
            <w:tcW w:w="1647" w:type="dxa"/>
            <w:noWrap/>
            <w:vAlign w:val="center"/>
          </w:tcPr>
          <w:p w14:paraId="1586BA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邵黎明</w:t>
            </w:r>
          </w:p>
        </w:tc>
        <w:tc>
          <w:tcPr>
            <w:tcW w:w="2894" w:type="dxa"/>
            <w:noWrap/>
            <w:vAlign w:val="center"/>
          </w:tcPr>
          <w:p w14:paraId="2E7E84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副会长</w:t>
            </w:r>
          </w:p>
        </w:tc>
      </w:tr>
      <w:tr w14:paraId="658B7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 w14:paraId="78B13AEE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 w14:paraId="454822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金拱门（中国）有限公司</w:t>
            </w:r>
          </w:p>
        </w:tc>
        <w:tc>
          <w:tcPr>
            <w:tcW w:w="1647" w:type="dxa"/>
            <w:noWrap/>
            <w:vAlign w:val="center"/>
          </w:tcPr>
          <w:p w14:paraId="115BF92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李滇湘</w:t>
            </w:r>
          </w:p>
        </w:tc>
        <w:tc>
          <w:tcPr>
            <w:tcW w:w="2894" w:type="dxa"/>
            <w:noWrap/>
            <w:vAlign w:val="center"/>
          </w:tcPr>
          <w:p w14:paraId="166FD9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副会长</w:t>
            </w:r>
          </w:p>
        </w:tc>
      </w:tr>
      <w:tr w14:paraId="4CE2B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 w14:paraId="264D7B9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 w14:paraId="3C1BE1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上海市浦东新区食品药品安全管理协会</w:t>
            </w:r>
          </w:p>
        </w:tc>
        <w:tc>
          <w:tcPr>
            <w:tcW w:w="1647" w:type="dxa"/>
            <w:noWrap/>
            <w:vAlign w:val="center"/>
          </w:tcPr>
          <w:p w14:paraId="736659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夏小草</w:t>
            </w:r>
          </w:p>
        </w:tc>
        <w:tc>
          <w:tcPr>
            <w:tcW w:w="2894" w:type="dxa"/>
            <w:noWrap/>
            <w:vAlign w:val="center"/>
          </w:tcPr>
          <w:p w14:paraId="1561EA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副会长</w:t>
            </w:r>
          </w:p>
        </w:tc>
      </w:tr>
      <w:tr w14:paraId="00131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 w14:paraId="0B5A89F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 w14:paraId="55AB08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上海市餐饮烹饪行业协会</w:t>
            </w:r>
          </w:p>
        </w:tc>
        <w:tc>
          <w:tcPr>
            <w:tcW w:w="1647" w:type="dxa"/>
            <w:noWrap/>
            <w:vAlign w:val="center"/>
          </w:tcPr>
          <w:p w14:paraId="1FAEB1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徐长宁</w:t>
            </w:r>
          </w:p>
        </w:tc>
        <w:tc>
          <w:tcPr>
            <w:tcW w:w="2894" w:type="dxa"/>
            <w:noWrap/>
            <w:vAlign w:val="center"/>
          </w:tcPr>
          <w:p w14:paraId="5DECD1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副会长</w:t>
            </w:r>
          </w:p>
        </w:tc>
      </w:tr>
      <w:tr w14:paraId="0E689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 w14:paraId="1EEBD23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 w14:paraId="271BA6B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上海杏花楼（集团）股份有限公司</w:t>
            </w:r>
          </w:p>
        </w:tc>
        <w:tc>
          <w:tcPr>
            <w:tcW w:w="1647" w:type="dxa"/>
            <w:noWrap/>
            <w:vAlign w:val="center"/>
          </w:tcPr>
          <w:p w14:paraId="6E46D79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>徐岭</w:t>
            </w:r>
          </w:p>
        </w:tc>
        <w:tc>
          <w:tcPr>
            <w:tcW w:w="2894" w:type="dxa"/>
            <w:noWrap/>
            <w:vAlign w:val="center"/>
          </w:tcPr>
          <w:p w14:paraId="5A291F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副会长</w:t>
            </w:r>
          </w:p>
        </w:tc>
      </w:tr>
      <w:tr w14:paraId="2CFB2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 w14:paraId="5AD9037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 w14:paraId="4593E56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上海太太乐食品有限公司</w:t>
            </w:r>
          </w:p>
        </w:tc>
        <w:tc>
          <w:tcPr>
            <w:tcW w:w="1647" w:type="dxa"/>
            <w:noWrap/>
            <w:vAlign w:val="center"/>
          </w:tcPr>
          <w:p w14:paraId="59F619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曹辉</w:t>
            </w:r>
          </w:p>
        </w:tc>
        <w:tc>
          <w:tcPr>
            <w:tcW w:w="2894" w:type="dxa"/>
            <w:noWrap/>
            <w:vAlign w:val="center"/>
          </w:tcPr>
          <w:p w14:paraId="6DE9D1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副会长</w:t>
            </w:r>
          </w:p>
        </w:tc>
      </w:tr>
      <w:tr w14:paraId="7B28F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6" w:type="dxa"/>
            <w:noWrap/>
            <w:vAlign w:val="center"/>
          </w:tcPr>
          <w:p w14:paraId="3DC45E8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 w14:paraId="0449935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联华超市股份有限公司</w:t>
            </w:r>
          </w:p>
        </w:tc>
        <w:tc>
          <w:tcPr>
            <w:tcW w:w="1647" w:type="dxa"/>
            <w:noWrap/>
            <w:vAlign w:val="center"/>
          </w:tcPr>
          <w:p w14:paraId="4EA07D0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董刚</w:t>
            </w:r>
          </w:p>
        </w:tc>
        <w:tc>
          <w:tcPr>
            <w:tcW w:w="2894" w:type="dxa"/>
            <w:noWrap/>
            <w:vAlign w:val="center"/>
          </w:tcPr>
          <w:p w14:paraId="48F753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副会长</w:t>
            </w:r>
          </w:p>
        </w:tc>
      </w:tr>
      <w:tr w14:paraId="4C274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 w14:paraId="411B61A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 w14:paraId="34D56C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上海海洋大学</w:t>
            </w:r>
          </w:p>
        </w:tc>
        <w:tc>
          <w:tcPr>
            <w:tcW w:w="1647" w:type="dxa"/>
            <w:noWrap/>
            <w:vAlign w:val="center"/>
          </w:tcPr>
          <w:p w14:paraId="7D1FB7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谢晶</w:t>
            </w:r>
          </w:p>
        </w:tc>
        <w:tc>
          <w:tcPr>
            <w:tcW w:w="2894" w:type="dxa"/>
            <w:noWrap/>
            <w:vAlign w:val="center"/>
          </w:tcPr>
          <w:p w14:paraId="42F19C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副会长</w:t>
            </w:r>
          </w:p>
        </w:tc>
      </w:tr>
      <w:tr w14:paraId="033AA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 w14:paraId="0A81182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 w14:paraId="7F5D2E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传胜供应链管理（上海）有限公司</w:t>
            </w:r>
          </w:p>
        </w:tc>
        <w:tc>
          <w:tcPr>
            <w:tcW w:w="1647" w:type="dxa"/>
            <w:noWrap/>
            <w:vAlign w:val="center"/>
          </w:tcPr>
          <w:p w14:paraId="29E05C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蔡怡华</w:t>
            </w:r>
          </w:p>
        </w:tc>
        <w:tc>
          <w:tcPr>
            <w:tcW w:w="2894" w:type="dxa"/>
            <w:noWrap/>
            <w:vAlign w:val="center"/>
          </w:tcPr>
          <w:p w14:paraId="21259F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副会长</w:t>
            </w:r>
          </w:p>
        </w:tc>
      </w:tr>
      <w:tr w14:paraId="533B2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 w14:paraId="3FAE707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 w14:paraId="07CC76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内蒙古伊利实业集团股份有限公司上海分公司</w:t>
            </w:r>
          </w:p>
        </w:tc>
        <w:tc>
          <w:tcPr>
            <w:tcW w:w="1647" w:type="dxa"/>
            <w:noWrap/>
            <w:vAlign w:val="center"/>
          </w:tcPr>
          <w:p w14:paraId="2BA8590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孙亮</w:t>
            </w:r>
            <w:bookmarkStart w:id="0" w:name="_GoBack"/>
            <w:bookmarkEnd w:id="0"/>
          </w:p>
        </w:tc>
        <w:tc>
          <w:tcPr>
            <w:tcW w:w="2894" w:type="dxa"/>
            <w:noWrap/>
            <w:vAlign w:val="center"/>
          </w:tcPr>
          <w:p w14:paraId="209565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副会长</w:t>
            </w:r>
          </w:p>
        </w:tc>
      </w:tr>
    </w:tbl>
    <w:p w14:paraId="3EB7C4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04_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A80CC4"/>
    <w:multiLevelType w:val="singleLevel"/>
    <w:tmpl w:val="EFA80CC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NGEwMWY3ZmMwYzc0MTg0ZTQxZGNiZDY4ZjlhZWEifQ=="/>
  </w:docVars>
  <w:rsids>
    <w:rsidRoot w:val="72C91D63"/>
    <w:rsid w:val="1E4320E8"/>
    <w:rsid w:val="382D0783"/>
    <w:rsid w:val="72C9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_x0004_fal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left="420" w:leftChars="200" w:firstLine="420" w:firstLineChars="200"/>
    </w:pPr>
    <w:rPr>
      <w:rFonts w:ascii="Times New Roman"/>
      <w:sz w:val="21"/>
    </w:rPr>
  </w:style>
  <w:style w:type="paragraph" w:styleId="3">
    <w:name w:val="Body Text Indent"/>
    <w:basedOn w:val="1"/>
    <w:qFormat/>
    <w:uiPriority w:val="0"/>
    <w:pPr>
      <w:spacing w:line="400" w:lineRule="exact"/>
      <w:ind w:firstLine="505"/>
    </w:pPr>
    <w:rPr>
      <w:rFonts w:asci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368</Characters>
  <Lines>0</Lines>
  <Paragraphs>0</Paragraphs>
  <TotalTime>0</TotalTime>
  <ScaleCrop>false</ScaleCrop>
  <LinksUpToDate>false</LinksUpToDate>
  <CharactersWithSpaces>368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2024-04-22T05:54:00Z</dcterms:created>
  <dc:creator>旋风的恸哭</dc:creator>
  <cp:lastModifiedBy>旋风的恸哭</cp:lastModifiedBy>
  <dcterms:modified xsi:type="dcterms:W3CDTF">2025-01-03T06:01:34Z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5D75331432074407874690494F559E14_13</vt:lpwstr>
  </property>
  <property fmtid="{D5CDD505-2E9C-101B-9397-08002B2CF9AE}" pid="4" name="KSOTemplateDocerSaveRecord">
    <vt:lpwstr>eyJoZGlkIjoiZTJlNGEwMWY3ZmMwYzc0MTg0ZTQxZGNiZDY4ZjlhZWEiLCJ1c2VySWQiOiIzNTUyNzEyNTYifQ==</vt:lpwstr>
  </property>
</Properties>
</file>